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31F9D">
      <w:pPr>
        <w:ind w:firstLine="420" w:firstLineChars="200"/>
        <w:rPr>
          <w:rFonts w:hint="eastAsia" w:ascii="黑体" w:hAnsi="黑体" w:eastAsia="黑体"/>
          <w:color w:val="000000"/>
          <w:sz w:val="21"/>
          <w:szCs w:val="21"/>
          <w:lang w:eastAsia="zh-CN"/>
        </w:rPr>
      </w:pPr>
      <w:r>
        <w:rPr>
          <w:rFonts w:hint="eastAsia" w:ascii="黑体" w:hAnsi="黑体" w:eastAsia="黑体"/>
          <w:color w:val="000000"/>
          <w:sz w:val="21"/>
          <w:szCs w:val="21"/>
        </w:rPr>
        <w:t>附件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1-1</w:t>
      </w:r>
      <w:r>
        <w:rPr>
          <w:rFonts w:hint="eastAsia" w:ascii="黑体" w:hAnsi="黑体" w:eastAsia="黑体"/>
          <w:color w:val="000000"/>
          <w:sz w:val="21"/>
          <w:szCs w:val="21"/>
          <w:lang w:eastAsia="zh-CN"/>
        </w:rPr>
        <w:t>（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>高中降分录取使用</w:t>
      </w:r>
      <w:r>
        <w:rPr>
          <w:rFonts w:hint="eastAsia" w:ascii="黑体" w:hAnsi="黑体" w:eastAsia="黑体"/>
          <w:color w:val="000000"/>
          <w:sz w:val="21"/>
          <w:szCs w:val="21"/>
          <w:lang w:eastAsia="zh-CN"/>
        </w:rPr>
        <w:t>）</w:t>
      </w:r>
      <w:bookmarkStart w:id="0" w:name="_GoBack"/>
      <w:bookmarkEnd w:id="0"/>
    </w:p>
    <w:p w14:paraId="5E70F841"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42"/>
          <w:szCs w:val="44"/>
        </w:rPr>
      </w:pPr>
      <w:r>
        <w:rPr>
          <w:rFonts w:hint="eastAsia" w:ascii="方正小标宋简体" w:eastAsia="方正小标宋简体"/>
          <w:color w:val="000000"/>
          <w:sz w:val="42"/>
          <w:szCs w:val="44"/>
        </w:rPr>
        <w:t>南充市高层次人才子女就学申请表</w:t>
      </w:r>
    </w:p>
    <w:p w14:paraId="1F559FCF">
      <w:pPr>
        <w:rPr>
          <w:rFonts w:hint="eastAsia" w:eastAsia="方正楷体简体"/>
          <w:color w:val="000000"/>
          <w:sz w:val="28"/>
          <w:szCs w:val="28"/>
          <w:u w:val="single"/>
        </w:rPr>
      </w:pPr>
      <w:r>
        <w:rPr>
          <w:rFonts w:eastAsia="方正楷体简体"/>
          <w:color w:val="000000"/>
          <w:sz w:val="28"/>
          <w:szCs w:val="28"/>
        </w:rPr>
        <w:t>申请人类型（</w:t>
      </w:r>
      <w:r>
        <w:rPr>
          <w:rFonts w:eastAsia="方正楷体简体"/>
          <w:color w:val="000000"/>
          <w:sz w:val="24"/>
          <w:szCs w:val="24"/>
        </w:rPr>
        <w:t>注明A类还是B类</w:t>
      </w:r>
      <w:r>
        <w:rPr>
          <w:rFonts w:eastAsia="方正楷体简体"/>
          <w:color w:val="000000"/>
          <w:sz w:val="28"/>
          <w:szCs w:val="28"/>
        </w:rPr>
        <w:t>）：</w:t>
      </w:r>
      <w:r>
        <w:rPr>
          <w:rFonts w:hint="eastAsia" w:eastAsia="方正楷体简体"/>
          <w:color w:val="000000"/>
          <w:sz w:val="28"/>
          <w:szCs w:val="28"/>
          <w:u w:val="single"/>
        </w:rPr>
        <w:t xml:space="preserve">                           </w:t>
      </w:r>
    </w:p>
    <w:tbl>
      <w:tblPr>
        <w:tblStyle w:val="3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3825"/>
        <w:gridCol w:w="3680"/>
      </w:tblGrid>
      <w:tr w14:paraId="1E29F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480" w:type="dxa"/>
            <w:noWrap w:val="0"/>
            <w:vAlign w:val="center"/>
          </w:tcPr>
          <w:p w14:paraId="2CDC592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申请人</w:t>
            </w:r>
          </w:p>
          <w:p w14:paraId="7E93CB77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（人才）</w:t>
            </w:r>
          </w:p>
          <w:p w14:paraId="055D4DB8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基本情况</w:t>
            </w:r>
          </w:p>
        </w:tc>
        <w:tc>
          <w:tcPr>
            <w:tcW w:w="7505" w:type="dxa"/>
            <w:gridSpan w:val="2"/>
            <w:noWrap w:val="0"/>
            <w:vAlign w:val="center"/>
          </w:tcPr>
          <w:p w14:paraId="076CF215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姓名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性别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身份证号码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</w:t>
            </w:r>
          </w:p>
          <w:p w14:paraId="730D45BF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学历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学位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职称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</w:t>
            </w:r>
          </w:p>
          <w:p w14:paraId="25C0336E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现工作单位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联系电话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</w:t>
            </w:r>
          </w:p>
          <w:p w14:paraId="1270681F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户口地址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                             </w:t>
            </w:r>
          </w:p>
        </w:tc>
      </w:tr>
      <w:tr w14:paraId="593D5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1480" w:type="dxa"/>
            <w:noWrap w:val="0"/>
            <w:vAlign w:val="center"/>
          </w:tcPr>
          <w:p w14:paraId="589A9E25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申请人子女</w:t>
            </w:r>
          </w:p>
          <w:p w14:paraId="788675A5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基本情况</w:t>
            </w:r>
          </w:p>
        </w:tc>
        <w:tc>
          <w:tcPr>
            <w:tcW w:w="7505" w:type="dxa"/>
            <w:gridSpan w:val="2"/>
            <w:noWrap w:val="0"/>
            <w:vAlign w:val="center"/>
          </w:tcPr>
          <w:p w14:paraId="52EC0345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姓名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 性别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 出生年月日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</w:t>
            </w:r>
          </w:p>
          <w:p w14:paraId="0DBFF8B2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户口地址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                              </w:t>
            </w:r>
          </w:p>
          <w:p w14:paraId="09FE42E8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现居住地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                           </w:t>
            </w:r>
          </w:p>
        </w:tc>
      </w:tr>
      <w:tr w14:paraId="1324A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80" w:type="dxa"/>
            <w:vMerge w:val="restart"/>
            <w:noWrap w:val="0"/>
            <w:vAlign w:val="center"/>
          </w:tcPr>
          <w:p w14:paraId="424CEE1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申请就读</w:t>
            </w:r>
          </w:p>
          <w:p w14:paraId="4FCC0A6B">
            <w:pPr>
              <w:spacing w:line="0" w:lineRule="atLeast"/>
              <w:jc w:val="center"/>
              <w:rPr>
                <w:rFonts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学校、年级</w:t>
            </w:r>
          </w:p>
        </w:tc>
        <w:tc>
          <w:tcPr>
            <w:tcW w:w="3825" w:type="dxa"/>
            <w:noWrap w:val="0"/>
            <w:vAlign w:val="center"/>
          </w:tcPr>
          <w:p w14:paraId="42661B88">
            <w:pPr>
              <w:spacing w:line="0" w:lineRule="atLeast"/>
              <w:ind w:left="42" w:leftChars="20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请注明属新生入学还是转学</w:t>
            </w:r>
          </w:p>
        </w:tc>
        <w:tc>
          <w:tcPr>
            <w:tcW w:w="3680" w:type="dxa"/>
            <w:noWrap w:val="0"/>
            <w:vAlign w:val="center"/>
          </w:tcPr>
          <w:p w14:paraId="25DBC62C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4BD7E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480" w:type="dxa"/>
            <w:vMerge w:val="continue"/>
            <w:noWrap w:val="0"/>
            <w:vAlign w:val="center"/>
          </w:tcPr>
          <w:p w14:paraId="227411BD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7505" w:type="dxa"/>
            <w:gridSpan w:val="2"/>
            <w:noWrap w:val="0"/>
            <w:vAlign w:val="center"/>
          </w:tcPr>
          <w:p w14:paraId="5D210D84">
            <w:pPr>
              <w:spacing w:line="0" w:lineRule="atLeast"/>
              <w:ind w:left="42"/>
              <w:jc w:val="center"/>
              <w:rPr>
                <w:rFonts w:hint="eastAsia" w:ascii="方正书宋简体" w:eastAsia="方正书宋简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书宋简体" w:eastAsia="方正书宋简体"/>
                <w:color w:val="auto"/>
                <w:sz w:val="24"/>
                <w:szCs w:val="24"/>
                <w:lang w:val="en-US" w:eastAsia="zh-CN"/>
              </w:rPr>
              <w:t>就读普通高中，按录取分数线10%的标准，降低分数录取</w:t>
            </w:r>
          </w:p>
        </w:tc>
      </w:tr>
      <w:tr w14:paraId="497E7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0" w:type="dxa"/>
            <w:vMerge w:val="continue"/>
            <w:noWrap w:val="0"/>
            <w:vAlign w:val="center"/>
          </w:tcPr>
          <w:p w14:paraId="61716D18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3825" w:type="dxa"/>
            <w:noWrap w:val="0"/>
            <w:vAlign w:val="center"/>
          </w:tcPr>
          <w:p w14:paraId="1DC1061D">
            <w:pPr>
              <w:spacing w:line="0" w:lineRule="atLeast"/>
              <w:ind w:left="42"/>
              <w:jc w:val="center"/>
              <w:rPr>
                <w:rFonts w:hint="default" w:ascii="方正书宋简体" w:eastAsia="方正书宋简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书宋简体" w:eastAsia="方正书宋简体"/>
                <w:color w:val="auto"/>
                <w:sz w:val="24"/>
                <w:szCs w:val="24"/>
                <w:lang w:val="en-US" w:eastAsia="zh-CN"/>
              </w:rPr>
              <w:t>毕业初中学校名</w:t>
            </w:r>
          </w:p>
        </w:tc>
        <w:tc>
          <w:tcPr>
            <w:tcW w:w="3680" w:type="dxa"/>
            <w:noWrap w:val="0"/>
            <w:vAlign w:val="center"/>
          </w:tcPr>
          <w:p w14:paraId="2B589677">
            <w:pPr>
              <w:spacing w:line="0" w:lineRule="atLeast"/>
              <w:ind w:left="42"/>
              <w:jc w:val="center"/>
              <w:rPr>
                <w:rFonts w:hint="eastAsia" w:ascii="方正书宋简体" w:eastAsia="方正书宋简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书宋简体" w:eastAsia="方正书宋简体"/>
                <w:color w:val="auto"/>
                <w:sz w:val="24"/>
                <w:szCs w:val="24"/>
                <w:lang w:val="en-US" w:eastAsia="zh-CN"/>
              </w:rPr>
              <w:t>身份证号码</w:t>
            </w:r>
          </w:p>
        </w:tc>
      </w:tr>
      <w:tr w14:paraId="3EF9B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80" w:type="dxa"/>
            <w:vMerge w:val="continue"/>
            <w:noWrap w:val="0"/>
            <w:vAlign w:val="center"/>
          </w:tcPr>
          <w:p w14:paraId="782699A9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3825" w:type="dxa"/>
            <w:noWrap w:val="0"/>
            <w:vAlign w:val="center"/>
          </w:tcPr>
          <w:p w14:paraId="06E8E693">
            <w:pPr>
              <w:spacing w:line="0" w:lineRule="atLeast"/>
              <w:ind w:left="42"/>
              <w:jc w:val="center"/>
              <w:rPr>
                <w:rFonts w:hint="default" w:ascii="方正书宋简体" w:eastAsia="方正书宋简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680" w:type="dxa"/>
            <w:noWrap w:val="0"/>
            <w:vAlign w:val="center"/>
          </w:tcPr>
          <w:p w14:paraId="2B7922CF">
            <w:pPr>
              <w:spacing w:line="0" w:lineRule="atLeast"/>
              <w:ind w:left="42"/>
              <w:jc w:val="both"/>
              <w:rPr>
                <w:rFonts w:hint="default" w:ascii="方正书宋简体" w:eastAsia="方正书宋简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36AF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80" w:type="dxa"/>
            <w:noWrap w:val="0"/>
            <w:vAlign w:val="center"/>
          </w:tcPr>
          <w:p w14:paraId="72987B91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用人单位</w:t>
            </w:r>
          </w:p>
          <w:p w14:paraId="3DEF397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意    见</w:t>
            </w:r>
          </w:p>
        </w:tc>
        <w:tc>
          <w:tcPr>
            <w:tcW w:w="7505" w:type="dxa"/>
            <w:gridSpan w:val="2"/>
            <w:noWrap w:val="0"/>
            <w:vAlign w:val="top"/>
          </w:tcPr>
          <w:p w14:paraId="653FC10F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1AE98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480" w:type="dxa"/>
            <w:noWrap w:val="0"/>
            <w:vAlign w:val="center"/>
          </w:tcPr>
          <w:p w14:paraId="6497FBD4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行业主管</w:t>
            </w:r>
          </w:p>
          <w:p w14:paraId="45E4529B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7505" w:type="dxa"/>
            <w:gridSpan w:val="2"/>
            <w:noWrap w:val="0"/>
            <w:vAlign w:val="top"/>
          </w:tcPr>
          <w:p w14:paraId="00B83350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48138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480" w:type="dxa"/>
            <w:noWrap w:val="0"/>
            <w:vAlign w:val="center"/>
          </w:tcPr>
          <w:p w14:paraId="4C184575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人才部门</w:t>
            </w:r>
          </w:p>
          <w:p w14:paraId="75D40EBC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意    见</w:t>
            </w:r>
          </w:p>
        </w:tc>
        <w:tc>
          <w:tcPr>
            <w:tcW w:w="7505" w:type="dxa"/>
            <w:gridSpan w:val="2"/>
            <w:noWrap w:val="0"/>
            <w:vAlign w:val="top"/>
          </w:tcPr>
          <w:p w14:paraId="45F075E7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6D4B8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480" w:type="dxa"/>
            <w:noWrap w:val="0"/>
            <w:vAlign w:val="center"/>
          </w:tcPr>
          <w:p w14:paraId="346E060F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相关教育</w:t>
            </w:r>
          </w:p>
          <w:p w14:paraId="4842EE9B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行政部门</w:t>
            </w:r>
          </w:p>
          <w:p w14:paraId="77794099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安排就读</w:t>
            </w:r>
          </w:p>
          <w:p w14:paraId="33F441DB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学校意见</w:t>
            </w:r>
          </w:p>
        </w:tc>
        <w:tc>
          <w:tcPr>
            <w:tcW w:w="7505" w:type="dxa"/>
            <w:gridSpan w:val="2"/>
            <w:noWrap w:val="0"/>
            <w:vAlign w:val="top"/>
          </w:tcPr>
          <w:p w14:paraId="4E268994">
            <w:pPr>
              <w:spacing w:before="240"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47CE0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480" w:type="dxa"/>
            <w:noWrap w:val="0"/>
            <w:vAlign w:val="center"/>
          </w:tcPr>
          <w:p w14:paraId="5A1CC911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备  注</w:t>
            </w:r>
          </w:p>
        </w:tc>
        <w:tc>
          <w:tcPr>
            <w:tcW w:w="7505" w:type="dxa"/>
            <w:gridSpan w:val="2"/>
            <w:noWrap w:val="0"/>
            <w:vAlign w:val="top"/>
          </w:tcPr>
          <w:p w14:paraId="585D5480">
            <w:pPr>
              <w:widowControl/>
              <w:spacing w:line="0" w:lineRule="atLeast"/>
              <w:jc w:val="lef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</w:tbl>
    <w:p w14:paraId="432DAC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楷体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562ED"/>
    <w:rsid w:val="05E5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